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18" w:rsidRPr="00FB7618" w:rsidRDefault="00FD024B" w:rsidP="00FB761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Contrato de Convenio para P</w:t>
      </w:r>
      <w:r w:rsidR="00FB7618" w:rsidRPr="00FB7618">
        <w:rPr>
          <w:b/>
          <w:sz w:val="32"/>
          <w:szCs w:val="32"/>
        </w:rPr>
        <w:t xml:space="preserve">agamento </w:t>
      </w:r>
      <w:r>
        <w:rPr>
          <w:b/>
          <w:sz w:val="32"/>
          <w:szCs w:val="32"/>
        </w:rPr>
        <w:t xml:space="preserve">Direto </w:t>
      </w:r>
      <w:r w:rsidR="00A079FF">
        <w:rPr>
          <w:b/>
          <w:sz w:val="32"/>
          <w:szCs w:val="32"/>
        </w:rPr>
        <w:t>ao</w:t>
      </w:r>
      <w:r>
        <w:rPr>
          <w:b/>
          <w:sz w:val="32"/>
          <w:szCs w:val="32"/>
        </w:rPr>
        <w:t xml:space="preserve"> Conveniado</w:t>
      </w:r>
    </w:p>
    <w:p w:rsidR="00FB7618" w:rsidRPr="00990A51" w:rsidRDefault="00FB7618" w:rsidP="00FB7618">
      <w:pPr>
        <w:jc w:val="both"/>
        <w:rPr>
          <w:sz w:val="28"/>
          <w:szCs w:val="28"/>
        </w:rPr>
      </w:pPr>
    </w:p>
    <w:p w:rsidR="00FB7618" w:rsidRPr="00990A51" w:rsidRDefault="00FB7618" w:rsidP="00FB7618">
      <w:pPr>
        <w:ind w:left="3402"/>
        <w:jc w:val="both"/>
        <w:rPr>
          <w:sz w:val="28"/>
          <w:szCs w:val="28"/>
        </w:rPr>
      </w:pPr>
    </w:p>
    <w:p w:rsidR="00FB7618" w:rsidRPr="00990A51" w:rsidRDefault="00FB7618" w:rsidP="006B0A19">
      <w:pPr>
        <w:pStyle w:val="NormalWeb"/>
        <w:jc w:val="both"/>
      </w:pPr>
      <w:r w:rsidRPr="00990A51">
        <w:t>Por este instrumento, de um lado, Associação Bene</w:t>
      </w:r>
      <w:r>
        <w:t>ficente dos Militares Estaduais</w:t>
      </w:r>
      <w:r w:rsidR="00FD024B">
        <w:t xml:space="preserve"> de Santa Catarina</w:t>
      </w:r>
      <w:r>
        <w:t xml:space="preserve"> - </w:t>
      </w:r>
      <w:r w:rsidRPr="00AC3EE2">
        <w:rPr>
          <w:b/>
        </w:rPr>
        <w:t>ABEPOM</w:t>
      </w:r>
      <w:r w:rsidRPr="00990A51">
        <w:t xml:space="preserve">, Pessoa Jurídica de Direito Privado, com sede na Rua Allan Kardec  nº 157- Agronômicaem  Florianópolis- Santa Catarina-CEP 88025-100,  inscrita no CNPJ sob nº 73.360.539/0001-25 doravante denominada </w:t>
      </w:r>
      <w:r w:rsidRPr="00FB7618">
        <w:rPr>
          <w:b/>
        </w:rPr>
        <w:t>ABEPOM</w:t>
      </w:r>
      <w:r w:rsidRPr="00990A51">
        <w:t>, neste ato repre</w:t>
      </w:r>
      <w:r>
        <w:t>sentada pelo seu Presidente e do outro</w:t>
      </w:r>
      <w:r w:rsidR="00CB2B85">
        <w:t xml:space="preserve"> digite </w:t>
      </w:r>
      <w:permStart w:id="0" w:edGrp="everyone"/>
      <w:proofErr w:type="gramStart"/>
      <w:r w:rsidR="00CB2B85">
        <w:t>aqui</w:t>
      </w:r>
      <w:proofErr w:type="gramEnd"/>
      <w:r w:rsidR="00CB2B85">
        <w:t xml:space="preserve"> a razão social</w:t>
      </w:r>
      <w:permEnd w:id="0"/>
      <w:r w:rsidR="00CB2B85">
        <w:t xml:space="preserve">- </w:t>
      </w:r>
      <w:permStart w:id="1" w:edGrp="everyone"/>
      <w:r w:rsidR="00CB2B85" w:rsidRPr="00CB2B85">
        <w:rPr>
          <w:b/>
        </w:rPr>
        <w:t xml:space="preserve">DIGITE AQUI O NOME </w:t>
      </w:r>
      <w:proofErr w:type="spellStart"/>
      <w:r w:rsidR="00CB2B85" w:rsidRPr="00CB2B85">
        <w:rPr>
          <w:b/>
        </w:rPr>
        <w:t>FANTASIA</w:t>
      </w:r>
      <w:permEnd w:id="1"/>
      <w:r w:rsidR="00CB2B85" w:rsidRPr="00CB2B85">
        <w:t>, loca</w:t>
      </w:r>
      <w:proofErr w:type="spellEnd"/>
      <w:r w:rsidR="00CB2B85" w:rsidRPr="00CB2B85">
        <w:t xml:space="preserve">lizado </w:t>
      </w:r>
      <w:r w:rsidR="00CB2B85" w:rsidRPr="00AF07DC">
        <w:t>a</w:t>
      </w:r>
      <w:permStart w:id="2" w:edGrp="everyone"/>
      <w:r w:rsidR="00CB2B85">
        <w:t>digite aqui o endereço</w:t>
      </w:r>
      <w:permEnd w:id="2"/>
      <w:r w:rsidR="00CB2B85">
        <w:t xml:space="preserve">, </w:t>
      </w:r>
      <w:r w:rsidR="00CB2B85" w:rsidRPr="00AF07DC">
        <w:t>nº</w:t>
      </w:r>
      <w:permStart w:id="3" w:edGrp="everyone"/>
      <w:r w:rsidR="00CB2B85">
        <w:t xml:space="preserve">digite aqui o </w:t>
      </w:r>
      <w:proofErr w:type="spellStart"/>
      <w:r w:rsidR="00CB2B85">
        <w:t>número</w:t>
      </w:r>
      <w:permEnd w:id="3"/>
      <w:r w:rsidRPr="00CB2B85">
        <w:t xml:space="preserve">, </w:t>
      </w:r>
      <w:permStart w:id="4" w:edGrp="everyone"/>
      <w:r w:rsidR="00CB2B85">
        <w:t>digi</w:t>
      </w:r>
      <w:proofErr w:type="spellEnd"/>
      <w:r w:rsidR="00CB2B85">
        <w:t xml:space="preserve">te aqui o </w:t>
      </w:r>
      <w:proofErr w:type="spellStart"/>
      <w:proofErr w:type="gramStart"/>
      <w:r w:rsidR="00CB2B85">
        <w:t>bairro</w:t>
      </w:r>
      <w:permEnd w:id="4"/>
      <w:r w:rsidRPr="00CB2B85">
        <w:t>na</w:t>
      </w:r>
      <w:proofErr w:type="gramEnd"/>
      <w:r w:rsidRPr="00CB2B85">
        <w:t xml:space="preserve"> cid</w:t>
      </w:r>
      <w:proofErr w:type="spellEnd"/>
      <w:r w:rsidRPr="00CB2B85">
        <w:t xml:space="preserve">ade de </w:t>
      </w:r>
      <w:permStart w:id="5" w:edGrp="everyone"/>
      <w:r w:rsidR="00CB2B85">
        <w:t xml:space="preserve">digite aqui a </w:t>
      </w:r>
      <w:proofErr w:type="spellStart"/>
      <w:r w:rsidR="00CB2B85">
        <w:t>cidade</w:t>
      </w:r>
      <w:permEnd w:id="5"/>
      <w:r w:rsidRPr="00CB2B85">
        <w:t>/SC, C</w:t>
      </w:r>
      <w:proofErr w:type="spellEnd"/>
      <w:r w:rsidRPr="00CB2B85">
        <w:t>EP</w:t>
      </w:r>
      <w:permStart w:id="6" w:edGrp="everyone"/>
      <w:r w:rsidR="00CB2B85">
        <w:t xml:space="preserve">digite aqui o </w:t>
      </w:r>
      <w:proofErr w:type="spellStart"/>
      <w:r w:rsidR="00CB2B85">
        <w:t>cep</w:t>
      </w:r>
      <w:permEnd w:id="6"/>
      <w:r w:rsidRPr="00CB2B85">
        <w:t xml:space="preserve"> inscr</w:t>
      </w:r>
      <w:proofErr w:type="spellEnd"/>
      <w:r w:rsidRPr="00CB2B85">
        <w:t>ito no</w:t>
      </w:r>
      <w:r w:rsidR="00CB2B85" w:rsidRPr="00AF07DC">
        <w:rPr>
          <w:b/>
          <w:bCs/>
        </w:rPr>
        <w:t>CNPJ –</w:t>
      </w:r>
      <w:permStart w:id="7" w:edGrp="everyone"/>
      <w:r w:rsidR="00CB2B85">
        <w:rPr>
          <w:b/>
        </w:rPr>
        <w:t xml:space="preserve">digite aqui o CNPJ </w:t>
      </w:r>
      <w:permEnd w:id="7"/>
      <w:r w:rsidRPr="00CB2B85">
        <w:t>,</w:t>
      </w:r>
      <w:r>
        <w:t xml:space="preserve"> a seguir denominado</w:t>
      </w:r>
      <w:r>
        <w:rPr>
          <w:b/>
        </w:rPr>
        <w:t>CON</w:t>
      </w:r>
      <w:r w:rsidR="006B0A19">
        <w:rPr>
          <w:b/>
        </w:rPr>
        <w:t>VENIADO</w:t>
      </w:r>
      <w:r>
        <w:t xml:space="preserve">, </w:t>
      </w:r>
      <w:r w:rsidRPr="00990A51">
        <w:t xml:space="preserve">celebram o presente contrato de </w:t>
      </w:r>
      <w:r>
        <w:t>parceria</w:t>
      </w:r>
      <w:r w:rsidRPr="00990A51">
        <w:t>, mediante as cláusulas e condições a seguir estabelecidas:</w:t>
      </w:r>
    </w:p>
    <w:p w:rsidR="00FB7618" w:rsidRPr="00990A51" w:rsidRDefault="00FB7618" w:rsidP="00FB7618">
      <w:pPr>
        <w:jc w:val="both"/>
      </w:pPr>
    </w:p>
    <w:p w:rsidR="00FB7618" w:rsidRPr="00990A51" w:rsidRDefault="00FB7618" w:rsidP="00FB7618">
      <w:pPr>
        <w:jc w:val="both"/>
        <w:rPr>
          <w:b/>
        </w:rPr>
      </w:pPr>
      <w:r>
        <w:rPr>
          <w:b/>
        </w:rPr>
        <w:t>Cláusula Primeira:</w:t>
      </w:r>
      <w:r w:rsidR="00FD024B">
        <w:rPr>
          <w:b/>
        </w:rPr>
        <w:t xml:space="preserve"> Do Objeto</w:t>
      </w:r>
    </w:p>
    <w:p w:rsidR="00AD1364" w:rsidRDefault="00FB7618" w:rsidP="00FB7618">
      <w:pPr>
        <w:jc w:val="both"/>
        <w:rPr>
          <w:b/>
        </w:rPr>
      </w:pPr>
      <w:r w:rsidRPr="00FD16B2">
        <w:t xml:space="preserve">O presente instrumento tem por objetivo regular as relações entre as partes, </w:t>
      </w:r>
      <w:r w:rsidR="00A079FF">
        <w:t>para instituir</w:t>
      </w:r>
      <w:r w:rsidR="00FD024B">
        <w:t xml:space="preserve"> um </w:t>
      </w:r>
      <w:r>
        <w:t xml:space="preserve">desconto especial aos associados da </w:t>
      </w:r>
      <w:r w:rsidR="006B0A19" w:rsidRPr="006B0A19">
        <w:rPr>
          <w:b/>
        </w:rPr>
        <w:t>ABEPOM</w:t>
      </w:r>
      <w:r>
        <w:t>e seus dependentes</w:t>
      </w:r>
      <w:r w:rsidR="00AD1364">
        <w:t xml:space="preserve"> nos serviços ofertados pelo </w:t>
      </w:r>
      <w:r w:rsidR="00AD1364" w:rsidRPr="00AD1364">
        <w:rPr>
          <w:b/>
        </w:rPr>
        <w:t>CONVENIAD</w:t>
      </w:r>
      <w:r w:rsidR="00AD1364">
        <w:rPr>
          <w:b/>
        </w:rPr>
        <w:t>O.</w:t>
      </w:r>
    </w:p>
    <w:p w:rsidR="00FB7618" w:rsidRPr="00990A51" w:rsidRDefault="00FB7618" w:rsidP="00FB7618">
      <w:pPr>
        <w:jc w:val="both"/>
      </w:pPr>
      <w:r w:rsidRPr="00990A51">
        <w:tab/>
      </w:r>
      <w:r w:rsidRPr="00990A51">
        <w:tab/>
      </w:r>
      <w:r w:rsidRPr="00990A51">
        <w:tab/>
      </w:r>
      <w:r w:rsidRPr="00990A51">
        <w:tab/>
      </w:r>
    </w:p>
    <w:p w:rsidR="00FB7618" w:rsidRPr="00FD024B" w:rsidRDefault="00FB7618" w:rsidP="00FB7618">
      <w:pPr>
        <w:jc w:val="both"/>
        <w:rPr>
          <w:b/>
        </w:rPr>
      </w:pPr>
      <w:r w:rsidRPr="00990A51">
        <w:rPr>
          <w:b/>
        </w:rPr>
        <w:t>Cláusula Segunda:</w:t>
      </w:r>
      <w:r w:rsidR="00FD024B" w:rsidRPr="00FD024B">
        <w:rPr>
          <w:b/>
        </w:rPr>
        <w:t xml:space="preserve">Do </w:t>
      </w:r>
      <w:r w:rsidR="00A079FF">
        <w:rPr>
          <w:b/>
        </w:rPr>
        <w:t xml:space="preserve">Desconto e do </w:t>
      </w:r>
      <w:r w:rsidR="00FD024B" w:rsidRPr="00FD024B">
        <w:rPr>
          <w:b/>
        </w:rPr>
        <w:t>Pagamento</w:t>
      </w:r>
    </w:p>
    <w:p w:rsidR="00A079FF" w:rsidRDefault="00A079FF" w:rsidP="00FB7618">
      <w:pPr>
        <w:jc w:val="both"/>
      </w:pPr>
      <w:r w:rsidRPr="00114ED4">
        <w:t xml:space="preserve">Parágrafo Primeiro: </w:t>
      </w:r>
      <w:r w:rsidRPr="00A079FF">
        <w:t xml:space="preserve">O </w:t>
      </w:r>
      <w:r>
        <w:t xml:space="preserve">desconto concedido sobre os </w:t>
      </w:r>
      <w:r w:rsidR="00AD1364">
        <w:t xml:space="preserve">serviços </w:t>
      </w:r>
      <w:permStart w:id="8" w:edGrp="everyone"/>
      <w:proofErr w:type="gramStart"/>
      <w:r w:rsidR="00AD1364">
        <w:t>digite</w:t>
      </w:r>
      <w:proofErr w:type="gramEnd"/>
      <w:r w:rsidR="00AD1364">
        <w:t xml:space="preserve"> aqui os serviços/procedimentos</w:t>
      </w:r>
      <w:permEnd w:id="8"/>
      <w:r w:rsidRPr="00A079FF">
        <w:t xml:space="preserve">prestados pelo </w:t>
      </w:r>
      <w:r w:rsidRPr="00A079FF">
        <w:rPr>
          <w:b/>
        </w:rPr>
        <w:t>CONVENIADO</w:t>
      </w:r>
      <w:r w:rsidR="00AD1364">
        <w:t xml:space="preserve"> será de </w:t>
      </w:r>
      <w:permStart w:id="9" w:edGrp="everyone"/>
      <w:r w:rsidR="00AD1364">
        <w:t xml:space="preserve">digite aqui o desconto </w:t>
      </w:r>
      <w:permEnd w:id="9"/>
      <w:r w:rsidRPr="00A079FF">
        <w:t>%</w:t>
      </w:r>
      <w:r>
        <w:t xml:space="preserve"> e será concedido mediante apresentação do </w:t>
      </w:r>
      <w:r w:rsidR="00AD1364" w:rsidRPr="00AD1364">
        <w:t xml:space="preserve">Cartão do </w:t>
      </w:r>
      <w:r w:rsidR="00AD1364">
        <w:t>A</w:t>
      </w:r>
      <w:r w:rsidR="00AD1364" w:rsidRPr="00AD1364">
        <w:t>ssociado</w:t>
      </w:r>
      <w:r>
        <w:t xml:space="preserve">da </w:t>
      </w:r>
      <w:r w:rsidRPr="00A079FF">
        <w:rPr>
          <w:b/>
        </w:rPr>
        <w:t>ABEPOM</w:t>
      </w:r>
      <w:r>
        <w:t xml:space="preserve">. </w:t>
      </w:r>
    </w:p>
    <w:p w:rsidR="00A079FF" w:rsidRDefault="00A079FF" w:rsidP="00FB7618">
      <w:pPr>
        <w:jc w:val="both"/>
      </w:pPr>
      <w:r>
        <w:t xml:space="preserve">Parágrafo Segundo: A forma de pagamento será definido pelo </w:t>
      </w:r>
      <w:r w:rsidRPr="00F20893">
        <w:rPr>
          <w:b/>
        </w:rPr>
        <w:t>CON</w:t>
      </w:r>
      <w:r>
        <w:rPr>
          <w:b/>
        </w:rPr>
        <w:t>VENIADO</w:t>
      </w:r>
      <w:r>
        <w:t xml:space="preserve"> e o associado ou seu dependente.</w:t>
      </w:r>
    </w:p>
    <w:p w:rsidR="00FB7618" w:rsidRPr="00990A51" w:rsidRDefault="00A079FF" w:rsidP="00FB7618">
      <w:pPr>
        <w:jc w:val="both"/>
      </w:pPr>
      <w:r>
        <w:t xml:space="preserve">Parágrafo Terceiro: O pagamento deverá ser feito diretamente ao </w:t>
      </w:r>
      <w:r w:rsidRPr="00A079FF">
        <w:rPr>
          <w:b/>
        </w:rPr>
        <w:t>CONVENIADO</w:t>
      </w:r>
      <w:r>
        <w:t xml:space="preserve">. </w:t>
      </w:r>
    </w:p>
    <w:p w:rsidR="00FB7618" w:rsidRPr="00852360" w:rsidRDefault="00FB7618" w:rsidP="00FB7618">
      <w:pPr>
        <w:jc w:val="both"/>
        <w:rPr>
          <w:b/>
        </w:rPr>
      </w:pPr>
      <w:r w:rsidRPr="00990A51">
        <w:br/>
      </w:r>
      <w:r w:rsidRPr="00852360">
        <w:rPr>
          <w:b/>
        </w:rPr>
        <w:t xml:space="preserve">Cláusula Terceira: </w:t>
      </w:r>
      <w:r w:rsidR="00FD024B">
        <w:rPr>
          <w:b/>
        </w:rPr>
        <w:t>Da Divulgação</w:t>
      </w:r>
    </w:p>
    <w:p w:rsidR="00FB7618" w:rsidRPr="00F20893" w:rsidRDefault="00FB7618" w:rsidP="00FB7618">
      <w:pPr>
        <w:jc w:val="both"/>
      </w:pPr>
      <w:r w:rsidRPr="00F20893">
        <w:t xml:space="preserve">A </w:t>
      </w:r>
      <w:r w:rsidR="006B0A19">
        <w:rPr>
          <w:b/>
        </w:rPr>
        <w:t>ABEPOM</w:t>
      </w:r>
      <w:r w:rsidRPr="00F20893">
        <w:t xml:space="preserve"> compromete-se a divulgar os termos do presente contrato junto ao seu corpo social, através de divulgação no Email Marketing, Banner Promocional na página principal na web pelo prazo de 01(uma semana), Facebook</w:t>
      </w:r>
      <w:r>
        <w:t>, Instagram</w:t>
      </w:r>
      <w:r w:rsidRPr="00F20893">
        <w:t xml:space="preserve"> e Cadastro no Site. Outras formas de divulgação deverão ser acordadas diretamente entre as partes.</w:t>
      </w:r>
    </w:p>
    <w:p w:rsidR="00FB7618" w:rsidRPr="00F20893" w:rsidRDefault="00FB7618" w:rsidP="00FB7618">
      <w:pPr>
        <w:jc w:val="both"/>
      </w:pPr>
      <w:r w:rsidRPr="00F20893">
        <w:t xml:space="preserve">O </w:t>
      </w:r>
      <w:r w:rsidRPr="00F20893">
        <w:rPr>
          <w:b/>
        </w:rPr>
        <w:t>CON</w:t>
      </w:r>
      <w:r w:rsidR="006B0A19">
        <w:rPr>
          <w:b/>
        </w:rPr>
        <w:t>VENIADO</w:t>
      </w:r>
      <w:r w:rsidRPr="00F20893">
        <w:t xml:space="preserve"> autoriza a </w:t>
      </w:r>
      <w:r w:rsidR="006B0A19" w:rsidRPr="006B0A19">
        <w:rPr>
          <w:b/>
        </w:rPr>
        <w:t>ABEPOM</w:t>
      </w:r>
      <w:r w:rsidRPr="00F20893">
        <w:t xml:space="preserve"> a utilizar a sua logomarca em suas propagandas ou no interior de sua sede e </w:t>
      </w:r>
      <w:r w:rsidR="006B0A19">
        <w:t>C</w:t>
      </w:r>
      <w:r w:rsidRPr="00F20893">
        <w:t>liniPOM´s, exclusivamente para divulgação do convênio aos seus associados.</w:t>
      </w:r>
    </w:p>
    <w:p w:rsidR="00FB7618" w:rsidRPr="00635F2E" w:rsidRDefault="00FB7618" w:rsidP="00FB7618">
      <w:pPr>
        <w:jc w:val="both"/>
      </w:pPr>
      <w:r w:rsidRPr="00F20893">
        <w:t xml:space="preserve">Caso o </w:t>
      </w:r>
      <w:r w:rsidRPr="00F20893">
        <w:rPr>
          <w:b/>
        </w:rPr>
        <w:t>CON</w:t>
      </w:r>
      <w:r w:rsidR="006B0A19">
        <w:rPr>
          <w:b/>
        </w:rPr>
        <w:t>VENIADO</w:t>
      </w:r>
      <w:r w:rsidRPr="00F20893">
        <w:t xml:space="preserve"> necessite realizar divulgação em mídia própria, deverá solicitar autorização expressa ao email </w:t>
      </w:r>
      <w:hyperlink r:id="rId7" w:history="1">
        <w:r w:rsidRPr="00F20893">
          <w:rPr>
            <w:rStyle w:val="Hyperlink"/>
          </w:rPr>
          <w:t>comunicacao@abepom.</w:t>
        </w:r>
        <w:r>
          <w:rPr>
            <w:rStyle w:val="Hyperlink"/>
          </w:rPr>
          <w:t>org</w:t>
        </w:r>
        <w:r w:rsidRPr="00F20893">
          <w:rPr>
            <w:rStyle w:val="Hyperlink"/>
          </w:rPr>
          <w:t>.br</w:t>
        </w:r>
      </w:hyperlink>
      <w:r w:rsidRPr="00F20893">
        <w:t xml:space="preserve"> .</w:t>
      </w:r>
    </w:p>
    <w:p w:rsidR="00FB7618" w:rsidRDefault="00FB7618" w:rsidP="00FB7618">
      <w:pPr>
        <w:jc w:val="both"/>
      </w:pPr>
    </w:p>
    <w:p w:rsidR="00FB7618" w:rsidRDefault="00FB7618" w:rsidP="00FB7618">
      <w:r w:rsidRPr="00852360">
        <w:rPr>
          <w:b/>
        </w:rPr>
        <w:t xml:space="preserve">Cláusula </w:t>
      </w:r>
      <w:r>
        <w:rPr>
          <w:b/>
        </w:rPr>
        <w:t>Quarta</w:t>
      </w:r>
      <w:r w:rsidRPr="00A079FF">
        <w:rPr>
          <w:b/>
        </w:rPr>
        <w:t xml:space="preserve">:  </w:t>
      </w:r>
      <w:r w:rsidR="00A079FF">
        <w:rPr>
          <w:b/>
        </w:rPr>
        <w:t>Da V</w:t>
      </w:r>
      <w:r w:rsidR="00A079FF" w:rsidRPr="00A079FF">
        <w:rPr>
          <w:b/>
        </w:rPr>
        <w:t>igência e Rescisão</w:t>
      </w:r>
    </w:p>
    <w:p w:rsidR="00FB7618" w:rsidRPr="00990A51" w:rsidRDefault="00346199" w:rsidP="00346199">
      <w:pPr>
        <w:jc w:val="both"/>
      </w:pPr>
      <w:r>
        <w:t xml:space="preserve">O presente instrumento entrará em vigor na data  de sua </w:t>
      </w:r>
      <w:r w:rsidR="00A079FF">
        <w:t xml:space="preserve"> assinatura </w:t>
      </w:r>
      <w:r>
        <w:t xml:space="preserve"> e poderá ser rescindido a qualquer momento , mediante notificação  prévia com antecedência mínima  de 30 dias, </w:t>
      </w:r>
      <w:r>
        <w:lastRenderedPageBreak/>
        <w:t>sem que nenhuma das partes assista qualquer tipo de indenização, a não ser aquelas advindas  das obrigações assumidas na vigência deste contrato.</w:t>
      </w:r>
    </w:p>
    <w:p w:rsidR="00346199" w:rsidRDefault="00346199" w:rsidP="00FB7618">
      <w:pPr>
        <w:jc w:val="both"/>
        <w:rPr>
          <w:b/>
        </w:rPr>
      </w:pPr>
    </w:p>
    <w:p w:rsidR="00FB7618" w:rsidRPr="00346199" w:rsidRDefault="00FB7618" w:rsidP="00FB7618">
      <w:pPr>
        <w:jc w:val="both"/>
        <w:rPr>
          <w:b/>
        </w:rPr>
      </w:pPr>
      <w:r w:rsidRPr="00990A51">
        <w:rPr>
          <w:b/>
        </w:rPr>
        <w:t xml:space="preserve">Cláusula </w:t>
      </w:r>
      <w:r>
        <w:rPr>
          <w:b/>
        </w:rPr>
        <w:t>Quinta</w:t>
      </w:r>
      <w:r w:rsidRPr="00990A51">
        <w:t xml:space="preserve">: </w:t>
      </w:r>
      <w:r w:rsidR="00346199" w:rsidRPr="00346199">
        <w:rPr>
          <w:b/>
        </w:rPr>
        <w:t>Do Foro</w:t>
      </w:r>
    </w:p>
    <w:p w:rsidR="00FB7618" w:rsidRPr="00990A51" w:rsidRDefault="00FB7618" w:rsidP="00FB7618">
      <w:pPr>
        <w:jc w:val="both"/>
      </w:pPr>
      <w:r w:rsidRPr="00990A51">
        <w:t xml:space="preserve">As partes elegem o Fórum da </w:t>
      </w:r>
      <w:r w:rsidR="00346199">
        <w:t>C</w:t>
      </w:r>
      <w:r w:rsidRPr="00990A51">
        <w:t xml:space="preserve">omarca de </w:t>
      </w:r>
      <w:r w:rsidRPr="00990A51">
        <w:rPr>
          <w:color w:val="000000"/>
        </w:rPr>
        <w:t>Florianópolis</w:t>
      </w:r>
      <w:r w:rsidRPr="00990A51">
        <w:t xml:space="preserve"> para dirimir eventuais dúvidas ou litígios oriundos do presente contrato, renunciando a qualquer outro por mais privilegiado que possa ser.</w:t>
      </w:r>
    </w:p>
    <w:p w:rsidR="00FB7618" w:rsidRPr="00990A51" w:rsidRDefault="00FB7618" w:rsidP="00FB7618">
      <w:pPr>
        <w:ind w:firstLine="720"/>
        <w:jc w:val="both"/>
      </w:pPr>
    </w:p>
    <w:p w:rsidR="00FB7618" w:rsidRPr="00990A51" w:rsidRDefault="00346199" w:rsidP="00FB7618">
      <w:pPr>
        <w:jc w:val="both"/>
      </w:pPr>
      <w:r>
        <w:t xml:space="preserve">E por estarem de </w:t>
      </w:r>
      <w:r w:rsidR="00FB7618" w:rsidRPr="00990A51">
        <w:t xml:space="preserve"> perfeito acordo </w:t>
      </w:r>
      <w:r>
        <w:t>com o que aqui foi escrito</w:t>
      </w:r>
      <w:r w:rsidR="00FB7618" w:rsidRPr="00990A51">
        <w:t xml:space="preserve">, as partes obrigam-se a cumprir o presente contrato, assinando-o na presença de 2 (duas) testemunhas em 2 (duas) vias de igual teor e forma, destinando-se a primeira à </w:t>
      </w:r>
      <w:r w:rsidR="006B0A19" w:rsidRPr="006B0A19">
        <w:rPr>
          <w:b/>
        </w:rPr>
        <w:t>ABEPOM</w:t>
      </w:r>
      <w:r w:rsidR="00FB7618" w:rsidRPr="00990A51">
        <w:t xml:space="preserve"> e a segunda </w:t>
      </w:r>
      <w:r w:rsidR="006B0A19">
        <w:t>ao</w:t>
      </w:r>
      <w:r w:rsidR="00FB7618" w:rsidRPr="00990A51">
        <w:rPr>
          <w:b/>
        </w:rPr>
        <w:t>CON</w:t>
      </w:r>
      <w:r w:rsidR="006B0A19">
        <w:rPr>
          <w:b/>
        </w:rPr>
        <w:t>VENIADO</w:t>
      </w:r>
      <w:r w:rsidR="00FB7618" w:rsidRPr="00990A51">
        <w:t>.</w:t>
      </w:r>
    </w:p>
    <w:p w:rsidR="00FB7618" w:rsidRPr="00990A51" w:rsidRDefault="00FB7618" w:rsidP="00FB7618">
      <w:pPr>
        <w:ind w:firstLine="720"/>
        <w:jc w:val="both"/>
      </w:pPr>
    </w:p>
    <w:p w:rsidR="00FB7618" w:rsidRDefault="00FB7618" w:rsidP="00FB7618">
      <w:pPr>
        <w:ind w:firstLine="720"/>
        <w:jc w:val="both"/>
      </w:pPr>
    </w:p>
    <w:p w:rsidR="00CB2B85" w:rsidRPr="008E4304" w:rsidRDefault="00CB2B85" w:rsidP="00CB2B85">
      <w:pPr>
        <w:widowControl w:val="0"/>
        <w:autoSpaceDE w:val="0"/>
        <w:autoSpaceDN w:val="0"/>
        <w:adjustRightInd w:val="0"/>
        <w:jc w:val="both"/>
      </w:pPr>
    </w:p>
    <w:p w:rsidR="00CB2B85" w:rsidRPr="008E4304" w:rsidRDefault="00CB2B85" w:rsidP="00CB2B85">
      <w:pPr>
        <w:widowControl w:val="0"/>
        <w:autoSpaceDE w:val="0"/>
        <w:autoSpaceDN w:val="0"/>
        <w:adjustRightInd w:val="0"/>
        <w:jc w:val="both"/>
      </w:pPr>
      <w:permStart w:id="10" w:edGrp="everyone"/>
      <w:r>
        <w:t xml:space="preserve">Digite a </w:t>
      </w:r>
      <w:proofErr w:type="gramStart"/>
      <w:r>
        <w:t>cidade,</w:t>
      </w:r>
      <w:proofErr w:type="gramEnd"/>
      <w:r>
        <w:t xml:space="preserve">digite o dia,mês e ano  </w:t>
      </w:r>
    </w:p>
    <w:permEnd w:id="10"/>
    <w:p w:rsidR="00CB2B85" w:rsidRDefault="00CB2B85" w:rsidP="00CB2B85">
      <w:pPr>
        <w:widowControl w:val="0"/>
        <w:autoSpaceDE w:val="0"/>
        <w:autoSpaceDN w:val="0"/>
        <w:adjustRightInd w:val="0"/>
        <w:jc w:val="both"/>
      </w:pPr>
    </w:p>
    <w:p w:rsidR="00CB2B85" w:rsidRDefault="00CB2B85" w:rsidP="00CB2B85">
      <w:pPr>
        <w:widowControl w:val="0"/>
        <w:autoSpaceDE w:val="0"/>
        <w:autoSpaceDN w:val="0"/>
        <w:adjustRightInd w:val="0"/>
        <w:jc w:val="both"/>
      </w:pPr>
    </w:p>
    <w:p w:rsidR="00CB2B85" w:rsidRPr="00A45D4D" w:rsidRDefault="00CB2B85" w:rsidP="00CB2B85">
      <w:pPr>
        <w:widowControl w:val="0"/>
        <w:autoSpaceDE w:val="0"/>
        <w:autoSpaceDN w:val="0"/>
        <w:adjustRightInd w:val="0"/>
        <w:jc w:val="both"/>
      </w:pPr>
      <w:r w:rsidRPr="00D65737">
        <w:rPr>
          <w:i/>
        </w:rPr>
        <w:t>Assinatura eletrônica certificada pelo Clicksign</w:t>
      </w:r>
    </w:p>
    <w:p w:rsidR="00CB2B85" w:rsidRDefault="00CB2B85" w:rsidP="00CB2B8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CB2B85" w:rsidRDefault="00CB2B85" w:rsidP="00CB2B8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CB2B85" w:rsidRPr="00CB2B85" w:rsidRDefault="00CB2B85" w:rsidP="00CB2B8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CB2B85">
        <w:rPr>
          <w:i/>
        </w:rPr>
        <w:t xml:space="preserve">Cel.PM José Aroldo Schlichting </w:t>
      </w:r>
    </w:p>
    <w:p w:rsidR="00CB2B85" w:rsidRPr="00A45D4D" w:rsidRDefault="00CB2B85" w:rsidP="00CB2B85">
      <w:pPr>
        <w:widowControl w:val="0"/>
        <w:autoSpaceDE w:val="0"/>
        <w:autoSpaceDN w:val="0"/>
        <w:adjustRightInd w:val="0"/>
        <w:rPr>
          <w:bCs/>
          <w:i/>
        </w:rPr>
      </w:pPr>
      <w:r w:rsidRPr="00A45D4D">
        <w:rPr>
          <w:bCs/>
          <w:i/>
        </w:rPr>
        <w:t>Presidente da ABEPOM</w:t>
      </w:r>
    </w:p>
    <w:p w:rsidR="00CB2B85" w:rsidRPr="00A45D4D" w:rsidRDefault="00CB2B85" w:rsidP="00CB2B85">
      <w:pPr>
        <w:widowControl w:val="0"/>
        <w:autoSpaceDE w:val="0"/>
        <w:autoSpaceDN w:val="0"/>
        <w:adjustRightInd w:val="0"/>
        <w:rPr>
          <w:bCs/>
          <w:i/>
        </w:rPr>
      </w:pPr>
    </w:p>
    <w:p w:rsidR="00CB2B85" w:rsidRPr="00A45D4D" w:rsidRDefault="00CB2B85" w:rsidP="00CB2B85">
      <w:pPr>
        <w:widowControl w:val="0"/>
        <w:autoSpaceDE w:val="0"/>
        <w:autoSpaceDN w:val="0"/>
        <w:adjustRightInd w:val="0"/>
        <w:rPr>
          <w:bCs/>
          <w:i/>
        </w:rPr>
      </w:pPr>
    </w:p>
    <w:p w:rsidR="00CB2B85" w:rsidRDefault="00CB2B85" w:rsidP="00CB2B85">
      <w:pPr>
        <w:widowControl w:val="0"/>
        <w:autoSpaceDE w:val="0"/>
        <w:autoSpaceDN w:val="0"/>
        <w:adjustRightInd w:val="0"/>
        <w:rPr>
          <w:bCs/>
          <w:i/>
        </w:rPr>
      </w:pPr>
      <w:permStart w:id="11" w:edGrp="everyone"/>
      <w:r w:rsidRPr="00D65737">
        <w:rPr>
          <w:bCs/>
          <w:i/>
        </w:rPr>
        <w:t>Digite aqui o nome do respons</w:t>
      </w:r>
      <w:r>
        <w:rPr>
          <w:bCs/>
          <w:i/>
        </w:rPr>
        <w:t>ável</w:t>
      </w:r>
    </w:p>
    <w:p w:rsidR="00CB2B85" w:rsidRPr="00D65737" w:rsidRDefault="00AD1364" w:rsidP="00CB2B85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Digite aqui o nome da empresa.</w:t>
      </w:r>
    </w:p>
    <w:permEnd w:id="11"/>
    <w:p w:rsidR="00346199" w:rsidRDefault="00346199" w:rsidP="00346199">
      <w:pPr>
        <w:jc w:val="both"/>
        <w:rPr>
          <w:b/>
        </w:rPr>
      </w:pPr>
    </w:p>
    <w:sectPr w:rsidR="00346199" w:rsidSect="00F35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85" w:rsidRDefault="00CB2B85" w:rsidP="008E4304">
      <w:r>
        <w:separator/>
      </w:r>
    </w:p>
  </w:endnote>
  <w:endnote w:type="continuationSeparator" w:id="1">
    <w:p w:rsidR="00CB2B85" w:rsidRDefault="00CB2B85" w:rsidP="008E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3C" w:rsidRDefault="00E55C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3C" w:rsidRDefault="00E55C3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3C" w:rsidRDefault="00E55C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85" w:rsidRDefault="00CB2B85" w:rsidP="008E4304">
      <w:r>
        <w:separator/>
      </w:r>
    </w:p>
  </w:footnote>
  <w:footnote w:type="continuationSeparator" w:id="1">
    <w:p w:rsidR="00CB2B85" w:rsidRDefault="00CB2B85" w:rsidP="008E4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3C" w:rsidRDefault="00E55C3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85" w:rsidRDefault="00526C56" w:rsidP="00FD0577">
    <w:pPr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8E4304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770890" cy="770890"/>
          <wp:effectExtent l="0" t="0" r="0" b="0"/>
          <wp:docPr id="2" name="Imagem 1" descr="C:\backup markenting\abepom\logo abepom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backup markenting\abepom\logo abepom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B85" w:rsidRPr="00FD0577" w:rsidRDefault="00CB2B85" w:rsidP="00FD0577">
    <w:pPr>
      <w:spacing w:line="360" w:lineRule="auto"/>
      <w:jc w:val="center"/>
      <w:rPr>
        <w:rFonts w:ascii="Arial" w:hAnsi="Arial" w:cs="Arial"/>
        <w:b/>
        <w:sz w:val="19"/>
        <w:szCs w:val="19"/>
      </w:rPr>
    </w:pPr>
    <w:r w:rsidRPr="00FD0577">
      <w:rPr>
        <w:rFonts w:ascii="Arial" w:hAnsi="Arial" w:cs="Arial"/>
        <w:b/>
        <w:sz w:val="19"/>
        <w:szCs w:val="19"/>
      </w:rPr>
      <w:t>ASSOCIAÇÃO BENEFICENTE DOS MILITARES ESTADUAIS DE SANTA CATARINA</w:t>
    </w:r>
  </w:p>
  <w:p w:rsidR="00CB2B85" w:rsidRDefault="00CB2B8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3C" w:rsidRDefault="00E55C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F7E58"/>
    <w:multiLevelType w:val="singleLevel"/>
    <w:tmpl w:val="B9EAF124"/>
    <w:lvl w:ilvl="0">
      <w:start w:val="1"/>
      <w:numFmt w:val="lowerLetter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qBODRJ7fRH2MMpucNosX4EyCNI8=" w:salt="cK93kb613IHYUB6lf7s3SA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6721A"/>
    <w:rsid w:val="00114ED4"/>
    <w:rsid w:val="00137136"/>
    <w:rsid w:val="0016721A"/>
    <w:rsid w:val="00201125"/>
    <w:rsid w:val="002451CA"/>
    <w:rsid w:val="00346199"/>
    <w:rsid w:val="0035143B"/>
    <w:rsid w:val="00381C5F"/>
    <w:rsid w:val="00526C56"/>
    <w:rsid w:val="005F491D"/>
    <w:rsid w:val="00635F2E"/>
    <w:rsid w:val="006450F3"/>
    <w:rsid w:val="006B0A19"/>
    <w:rsid w:val="00710F28"/>
    <w:rsid w:val="00827561"/>
    <w:rsid w:val="00852360"/>
    <w:rsid w:val="008E4304"/>
    <w:rsid w:val="009013B3"/>
    <w:rsid w:val="00965E1D"/>
    <w:rsid w:val="00990A51"/>
    <w:rsid w:val="00A001E0"/>
    <w:rsid w:val="00A00946"/>
    <w:rsid w:val="00A079FF"/>
    <w:rsid w:val="00A41D5D"/>
    <w:rsid w:val="00A45D4D"/>
    <w:rsid w:val="00A65EEE"/>
    <w:rsid w:val="00A9251C"/>
    <w:rsid w:val="00AC3EE2"/>
    <w:rsid w:val="00AD1364"/>
    <w:rsid w:val="00AF07DC"/>
    <w:rsid w:val="00BC1614"/>
    <w:rsid w:val="00BD6DA2"/>
    <w:rsid w:val="00C87770"/>
    <w:rsid w:val="00CB2B85"/>
    <w:rsid w:val="00D366AF"/>
    <w:rsid w:val="00D57CA6"/>
    <w:rsid w:val="00D65737"/>
    <w:rsid w:val="00D72341"/>
    <w:rsid w:val="00DD364F"/>
    <w:rsid w:val="00DD658D"/>
    <w:rsid w:val="00E55C3C"/>
    <w:rsid w:val="00ED0CC6"/>
    <w:rsid w:val="00F16E5B"/>
    <w:rsid w:val="00F20893"/>
    <w:rsid w:val="00F35815"/>
    <w:rsid w:val="00FB7618"/>
    <w:rsid w:val="00FD024B"/>
    <w:rsid w:val="00FD0577"/>
    <w:rsid w:val="00FD16B2"/>
    <w:rsid w:val="00FF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815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5E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A65E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9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009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E43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E430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8E43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E4304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FB7618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FB76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unicacao@abepom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2801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Schirley</dc:creator>
  <cp:keywords/>
  <dc:description/>
  <cp:lastModifiedBy>ABEPOM</cp:lastModifiedBy>
  <cp:revision>3</cp:revision>
  <cp:lastPrinted>2014-06-06T16:18:00Z</cp:lastPrinted>
  <dcterms:created xsi:type="dcterms:W3CDTF">2018-06-28T13:50:00Z</dcterms:created>
  <dcterms:modified xsi:type="dcterms:W3CDTF">2018-06-28T17:21:00Z</dcterms:modified>
</cp:coreProperties>
</file>